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54" w:rsidRDefault="00AA08C6" w:rsidP="00771F5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AB9">
        <w:rPr>
          <w:rFonts w:ascii="Times New Roman" w:hAnsi="Times New Roman" w:cs="Times New Roman"/>
          <w:sz w:val="24"/>
          <w:szCs w:val="24"/>
        </w:rPr>
        <w:t>ΕΡΩΤΗΜΑΤΟΛΟΓΙΟ</w:t>
      </w:r>
      <w:r>
        <w:rPr>
          <w:rFonts w:ascii="Times New Roman" w:hAnsi="Times New Roman" w:cs="Times New Roman"/>
          <w:sz w:val="24"/>
          <w:szCs w:val="24"/>
        </w:rPr>
        <w:t xml:space="preserve"> ΕΚΠΑΙΔΕΥΤΙΚΩΝ</w:t>
      </w:r>
      <w:r w:rsidR="00771F58">
        <w:rPr>
          <w:rFonts w:ascii="Times New Roman" w:hAnsi="Times New Roman" w:cs="Times New Roman"/>
          <w:sz w:val="24"/>
          <w:szCs w:val="24"/>
        </w:rPr>
        <w:t xml:space="preserve"> ΓΙΑ ΤΟΝ ΑΞΟΝΑ 2: ΔΕΙΚΤΗΣ 1</w:t>
      </w:r>
    </w:p>
    <w:p w:rsidR="00771F58" w:rsidRDefault="00771F58" w:rsidP="00771F5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ΠΑΡΑΚΟΛΟΥΘΗΣΗ ΚΑΙ ΜΕΙΩΣΗ ΤΗΣ ΑΤΑΚΤΗΣ/ΣΠΟΡΑΔΙΚΗΣ ΦΟΙΤΗΣΗΣ ΚΑΙ ΣΧΟΛΙΚΗΣ ΔΙΑΡΡΟΗΣ</w:t>
      </w:r>
    </w:p>
    <w:p w:rsidR="00AA08C6" w:rsidRPr="00937AB9" w:rsidRDefault="00AA08C6" w:rsidP="00AA0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B9">
        <w:rPr>
          <w:rFonts w:ascii="Times New Roman" w:hAnsi="Times New Roman" w:cs="Times New Roman"/>
          <w:sz w:val="24"/>
          <w:szCs w:val="24"/>
        </w:rPr>
        <w:t xml:space="preserve">Παρακαλούμε συμπληρώστε το ερωτηματολόγιο σημειώνοντας Χ </w:t>
      </w:r>
      <w:r>
        <w:rPr>
          <w:rFonts w:ascii="Times New Roman" w:hAnsi="Times New Roman" w:cs="Times New Roman"/>
          <w:sz w:val="24"/>
          <w:szCs w:val="24"/>
        </w:rPr>
        <w:t>για να δείξετε πόσο πολύ ισχύει καθεμιά από τις παρακάτω δηλώσεις για το σχολείο</w:t>
      </w:r>
      <w:r w:rsidRPr="00937A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454"/>
        <w:gridCol w:w="993"/>
        <w:gridCol w:w="454"/>
        <w:gridCol w:w="767"/>
        <w:gridCol w:w="454"/>
        <w:gridCol w:w="1418"/>
        <w:gridCol w:w="454"/>
      </w:tblGrid>
      <w:tr w:rsidR="004869E3" w:rsidRPr="00937AB9" w:rsidTr="00085644">
        <w:tc>
          <w:tcPr>
            <w:tcW w:w="1231" w:type="dxa"/>
            <w:tcBorders>
              <w:top w:val="nil"/>
              <w:left w:val="nil"/>
              <w:bottom w:val="nil"/>
            </w:tcBorders>
            <w:vAlign w:val="bottom"/>
          </w:tcPr>
          <w:p w:rsidR="004869E3" w:rsidRPr="00937AB9" w:rsidRDefault="004869E3" w:rsidP="0008564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75"/>
                <w:tab w:val="left" w:pos="6480"/>
              </w:tabs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AB9">
              <w:rPr>
                <w:rFonts w:ascii="Times New Roman" w:hAnsi="Times New Roman" w:cs="Times New Roman"/>
                <w:sz w:val="24"/>
                <w:szCs w:val="24"/>
              </w:rPr>
              <w:t>καθόλου</w:t>
            </w:r>
          </w:p>
        </w:tc>
        <w:tc>
          <w:tcPr>
            <w:tcW w:w="454" w:type="dxa"/>
            <w:vAlign w:val="bottom"/>
          </w:tcPr>
          <w:p w:rsidR="004869E3" w:rsidRPr="00937AB9" w:rsidRDefault="004869E3" w:rsidP="0008564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75"/>
                <w:tab w:val="left" w:pos="64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4869E3" w:rsidRPr="00937AB9" w:rsidRDefault="004869E3" w:rsidP="0008564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75"/>
                <w:tab w:val="left" w:pos="6480"/>
              </w:tabs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AB9">
              <w:rPr>
                <w:rFonts w:ascii="Times New Roman" w:hAnsi="Times New Roman" w:cs="Times New Roman"/>
                <w:sz w:val="24"/>
                <w:szCs w:val="24"/>
              </w:rPr>
              <w:t>μέτρια</w:t>
            </w:r>
          </w:p>
        </w:tc>
        <w:tc>
          <w:tcPr>
            <w:tcW w:w="454" w:type="dxa"/>
            <w:vAlign w:val="bottom"/>
          </w:tcPr>
          <w:p w:rsidR="004869E3" w:rsidRPr="00937AB9" w:rsidRDefault="004869E3" w:rsidP="0008564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75"/>
                <w:tab w:val="left" w:pos="64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bottom"/>
          </w:tcPr>
          <w:p w:rsidR="004869E3" w:rsidRPr="00937AB9" w:rsidRDefault="004869E3" w:rsidP="0008564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75"/>
                <w:tab w:val="left" w:pos="6480"/>
              </w:tabs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AB9">
              <w:rPr>
                <w:rFonts w:ascii="Times New Roman" w:hAnsi="Times New Roman" w:cs="Times New Roman"/>
                <w:sz w:val="24"/>
                <w:szCs w:val="24"/>
              </w:rPr>
              <w:t>πολύ</w:t>
            </w:r>
          </w:p>
        </w:tc>
        <w:tc>
          <w:tcPr>
            <w:tcW w:w="454" w:type="dxa"/>
            <w:vAlign w:val="bottom"/>
          </w:tcPr>
          <w:p w:rsidR="004869E3" w:rsidRPr="00937AB9" w:rsidRDefault="004869E3" w:rsidP="0008564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75"/>
                <w:tab w:val="left" w:pos="64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869E3" w:rsidRPr="00937AB9" w:rsidRDefault="004869E3" w:rsidP="0008564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75"/>
                <w:tab w:val="left" w:pos="6480"/>
              </w:tabs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937AB9">
              <w:rPr>
                <w:rFonts w:ascii="Times New Roman" w:hAnsi="Times New Roman" w:cs="Times New Roman"/>
                <w:sz w:val="24"/>
                <w:szCs w:val="24"/>
              </w:rPr>
              <w:t>άρα πολύ</w:t>
            </w:r>
          </w:p>
        </w:tc>
        <w:tc>
          <w:tcPr>
            <w:tcW w:w="454" w:type="dxa"/>
            <w:vAlign w:val="bottom"/>
          </w:tcPr>
          <w:p w:rsidR="004869E3" w:rsidRPr="00937AB9" w:rsidRDefault="004869E3" w:rsidP="0008564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75"/>
                <w:tab w:val="left" w:pos="648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08C6" w:rsidRDefault="00AA08C6" w:rsidP="00AA0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8C6" w:rsidRPr="00937AB9" w:rsidRDefault="00847A9D" w:rsidP="00AA0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26" style="position:absolute;left:0;text-align:left;margin-left:158.25pt;margin-top:1.4pt;width:15pt;height:14.2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27" style="position:absolute;left:0;text-align:left;margin-left:81.75pt;margin-top:1.8pt;width:15pt;height:14.25pt;z-index:251661312"/>
        </w:pict>
      </w:r>
      <w:r w:rsidR="00AA08C6" w:rsidRPr="00937AB9">
        <w:rPr>
          <w:rFonts w:ascii="Times New Roman" w:hAnsi="Times New Roman" w:cs="Times New Roman"/>
          <w:sz w:val="24"/>
          <w:szCs w:val="24"/>
        </w:rPr>
        <w:t>Φύλο:</w:t>
      </w:r>
      <w:r w:rsidR="00AA08C6">
        <w:rPr>
          <w:rFonts w:ascii="Times New Roman" w:hAnsi="Times New Roman" w:cs="Times New Roman"/>
          <w:sz w:val="24"/>
          <w:szCs w:val="24"/>
        </w:rPr>
        <w:t xml:space="preserve">   </w:t>
      </w:r>
      <w:r w:rsidR="00AA08C6" w:rsidRPr="00937AB9">
        <w:rPr>
          <w:rFonts w:ascii="Times New Roman" w:hAnsi="Times New Roman" w:cs="Times New Roman"/>
          <w:sz w:val="24"/>
          <w:szCs w:val="24"/>
        </w:rPr>
        <w:t xml:space="preserve"> Άνδρας           </w:t>
      </w:r>
      <w:r w:rsidR="00AA08C6">
        <w:rPr>
          <w:rFonts w:ascii="Times New Roman" w:hAnsi="Times New Roman" w:cs="Times New Roman"/>
          <w:sz w:val="24"/>
          <w:szCs w:val="24"/>
        </w:rPr>
        <w:t xml:space="preserve"> </w:t>
      </w:r>
      <w:r w:rsidR="00AA08C6" w:rsidRPr="00937AB9">
        <w:rPr>
          <w:rFonts w:ascii="Times New Roman" w:hAnsi="Times New Roman" w:cs="Times New Roman"/>
          <w:sz w:val="24"/>
          <w:szCs w:val="24"/>
        </w:rPr>
        <w:t>Γυναίκα</w:t>
      </w:r>
      <w:r w:rsidR="00771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C6" w:rsidRDefault="00AA08C6" w:rsidP="00AA0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0"/>
          <w:tab w:val="left" w:pos="7200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653"/>
        <w:gridCol w:w="463"/>
        <w:gridCol w:w="463"/>
        <w:gridCol w:w="463"/>
        <w:gridCol w:w="463"/>
      </w:tblGrid>
      <w:tr w:rsidR="00AA08C6" w:rsidRPr="000C6F5D" w:rsidTr="00085644">
        <w:trPr>
          <w:jc w:val="center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jc w:val="center"/>
              <w:rPr>
                <w:rFonts w:eastAsia="Arial Unicode MS"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jc w:val="center"/>
              <w:rPr>
                <w:rFonts w:cs="Calibri"/>
                <w:lang w:eastAsia="el-GR"/>
              </w:rPr>
            </w:pPr>
            <w:r w:rsidRPr="0073485D">
              <w:rPr>
                <w:rFonts w:cs="Calibri"/>
                <w:lang w:eastAsia="el-GR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jc w:val="center"/>
              <w:rPr>
                <w:rFonts w:cs="Calibri"/>
                <w:lang w:eastAsia="el-GR"/>
              </w:rPr>
            </w:pPr>
            <w:r w:rsidRPr="0073485D">
              <w:rPr>
                <w:rFonts w:cs="Calibri"/>
                <w:lang w:eastAsia="el-GR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jc w:val="center"/>
              <w:rPr>
                <w:rFonts w:cs="Calibri"/>
                <w:lang w:eastAsia="el-GR"/>
              </w:rPr>
            </w:pPr>
            <w:r w:rsidRPr="0073485D">
              <w:rPr>
                <w:rFonts w:cs="Calibri"/>
                <w:lang w:eastAsia="el-GR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C6" w:rsidRPr="0073485D" w:rsidRDefault="00AA08C6" w:rsidP="00085644">
            <w:pPr>
              <w:pStyle w:val="a4"/>
              <w:jc w:val="center"/>
              <w:rPr>
                <w:rFonts w:cs="Calibri"/>
                <w:lang w:val="en-US" w:eastAsia="el-GR"/>
              </w:rPr>
            </w:pPr>
            <w:r w:rsidRPr="0073485D">
              <w:rPr>
                <w:rFonts w:cs="Calibri"/>
                <w:lang w:val="en-US" w:eastAsia="el-GR"/>
              </w:rPr>
              <w:t>4</w:t>
            </w:r>
          </w:p>
        </w:tc>
      </w:tr>
      <w:tr w:rsidR="00AA08C6" w:rsidRPr="000C6F5D" w:rsidTr="00085644">
        <w:trPr>
          <w:jc w:val="center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F37C54" w:rsidP="00085644">
            <w:pPr>
              <w:pStyle w:val="a4"/>
              <w:rPr>
                <w:rFonts w:eastAsia="Arial Unicode MS" w:cs="Calibri"/>
                <w:lang w:eastAsia="el-GR"/>
              </w:rPr>
            </w:pPr>
            <w:r>
              <w:rPr>
                <w:rFonts w:cs="Calibri"/>
                <w:lang w:eastAsia="el-GR"/>
              </w:rPr>
              <w:t xml:space="preserve">1. </w:t>
            </w:r>
            <w:r w:rsidR="00AA08C6" w:rsidRPr="0073485D">
              <w:rPr>
                <w:rFonts w:cs="Calibri"/>
                <w:lang w:eastAsia="el-GR"/>
              </w:rPr>
              <w:t xml:space="preserve">Οι περιπτώσεις μαθητών που </w:t>
            </w:r>
            <w:r w:rsidR="00AA08C6">
              <w:rPr>
                <w:rFonts w:cs="Calibri"/>
                <w:lang w:eastAsia="el-GR"/>
              </w:rPr>
              <w:t>απουσιάζουν μακροχρόνια από</w:t>
            </w:r>
            <w:r w:rsidR="00AA08C6" w:rsidRPr="0073485D">
              <w:rPr>
                <w:rFonts w:cs="Calibri"/>
                <w:lang w:eastAsia="el-GR"/>
              </w:rPr>
              <w:t xml:space="preserve"> το σχολείο είναι περιορισμένες.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</w:tr>
      <w:tr w:rsidR="00AA08C6" w:rsidRPr="000C6F5D" w:rsidTr="00085644">
        <w:trPr>
          <w:jc w:val="center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F37C54" w:rsidP="00085644">
            <w:pPr>
              <w:pStyle w:val="a4"/>
              <w:rPr>
                <w:rFonts w:eastAsia="Arial Unicode MS" w:cs="Calibri"/>
                <w:lang w:eastAsia="el-GR"/>
              </w:rPr>
            </w:pPr>
            <w:r>
              <w:rPr>
                <w:rFonts w:eastAsia="Arial Unicode MS" w:cs="Calibri"/>
                <w:lang w:eastAsia="el-GR"/>
              </w:rPr>
              <w:t xml:space="preserve">2. </w:t>
            </w:r>
            <w:r w:rsidR="00AA08C6" w:rsidRPr="0073485D">
              <w:rPr>
                <w:rFonts w:eastAsia="Arial Unicode MS" w:cs="Calibri"/>
                <w:lang w:eastAsia="el-GR"/>
              </w:rPr>
              <w:t>Οι διαδικασίες που προβλέπονται και λειτουργούν στο σχολείο για την παρακολούθηση της φοίτησης των μαθητών είναι αποτελεσματικές.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</w:tr>
      <w:tr w:rsidR="00AA08C6" w:rsidRPr="000C6F5D" w:rsidTr="00085644">
        <w:trPr>
          <w:jc w:val="center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F37C54" w:rsidP="00085644">
            <w:pPr>
              <w:pStyle w:val="a4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 xml:space="preserve">3. </w:t>
            </w:r>
            <w:r w:rsidR="00AA08C6" w:rsidRPr="0073485D">
              <w:rPr>
                <w:rFonts w:cs="Calibri"/>
                <w:lang w:eastAsia="el-GR"/>
              </w:rPr>
              <w:t>Το σχολείο γνωρίζει ποιοι μαθητές απουσιάζουν για μεγάλο χρονικό διάστημα (π.χ. περισσότερο από μια βδομάδα)</w:t>
            </w:r>
            <w:r w:rsidR="00771F58">
              <w:rPr>
                <w:rFonts w:cs="Calibri"/>
                <w:lang w:eastAsia="el-GR"/>
              </w:rPr>
              <w:t>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</w:tr>
      <w:tr w:rsidR="00AA08C6" w:rsidRPr="000C6F5D" w:rsidTr="00085644">
        <w:trPr>
          <w:jc w:val="center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F37C54" w:rsidP="00AA08C6">
            <w:pPr>
              <w:pStyle w:val="a4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 xml:space="preserve">4. </w:t>
            </w:r>
            <w:r w:rsidR="00AA08C6">
              <w:rPr>
                <w:rFonts w:cs="Calibri"/>
                <w:lang w:eastAsia="el-GR"/>
              </w:rPr>
              <w:t>Το σχολείο γνωρίζει τους λόγους για τους οποίους απουσιάζουν οι μαθητές για μεγάλο χρονικό διάστημα.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</w:tr>
      <w:tr w:rsidR="00AA08C6" w:rsidRPr="000C6F5D" w:rsidTr="00085644">
        <w:trPr>
          <w:jc w:val="center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F37C54" w:rsidP="00085644">
            <w:pPr>
              <w:pStyle w:val="a4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 xml:space="preserve">5. </w:t>
            </w:r>
            <w:r w:rsidRPr="0073485D">
              <w:rPr>
                <w:rFonts w:cs="Calibri"/>
                <w:lang w:eastAsia="el-GR"/>
              </w:rPr>
              <w:t xml:space="preserve">Τα ειδικά προγράμματα που λειτουργούν στο σχολείο </w:t>
            </w:r>
            <w:r>
              <w:rPr>
                <w:rFonts w:cs="Calibri"/>
                <w:lang w:eastAsia="el-GR"/>
              </w:rPr>
              <w:t xml:space="preserve">(ενισχυτική διδασκαλία, τμήμα ένταξης) </w:t>
            </w:r>
            <w:r w:rsidRPr="0073485D">
              <w:rPr>
                <w:rFonts w:cs="Calibri"/>
                <w:lang w:eastAsia="el-GR"/>
              </w:rPr>
              <w:t>συμβάλλουν αποτελεσματικά στη μείωση απουσιών</w:t>
            </w:r>
            <w:r>
              <w:rPr>
                <w:rFonts w:cs="Calibri"/>
                <w:lang w:eastAsia="el-GR"/>
              </w:rPr>
              <w:t>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</w:tr>
      <w:tr w:rsidR="00AA08C6" w:rsidRPr="000C6F5D" w:rsidTr="00085644">
        <w:trPr>
          <w:jc w:val="center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F37C54" w:rsidP="00AA08C6">
            <w:pPr>
              <w:pStyle w:val="a4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 xml:space="preserve">6. Κατά τη διάρκεια της </w:t>
            </w:r>
            <w:proofErr w:type="spellStart"/>
            <w:r>
              <w:rPr>
                <w:rFonts w:cs="Calibri"/>
                <w:lang w:eastAsia="el-GR"/>
              </w:rPr>
              <w:t>τηλεκπαίδευσης</w:t>
            </w:r>
            <w:proofErr w:type="spellEnd"/>
            <w:r>
              <w:rPr>
                <w:rFonts w:cs="Calibri"/>
                <w:lang w:eastAsia="el-GR"/>
              </w:rPr>
              <w:t xml:space="preserve"> συμμετείχαν όλοι οι μαθητές στα μαθήματα.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</w:tr>
      <w:tr w:rsidR="00AA08C6" w:rsidRPr="000C6F5D" w:rsidTr="00085644">
        <w:trPr>
          <w:jc w:val="center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F37C54" w:rsidP="00F37C54">
            <w:pPr>
              <w:pStyle w:val="a4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 xml:space="preserve">7. Οι διαδικασίες για την παρακολούθηση της φοίτησης των μαθητών κατά τη διάρκεια της </w:t>
            </w:r>
            <w:proofErr w:type="spellStart"/>
            <w:r>
              <w:rPr>
                <w:rFonts w:cs="Calibri"/>
                <w:lang w:eastAsia="el-GR"/>
              </w:rPr>
              <w:t>τηλεκπαίδευσης</w:t>
            </w:r>
            <w:proofErr w:type="spellEnd"/>
            <w:r>
              <w:rPr>
                <w:rFonts w:cs="Calibri"/>
                <w:lang w:eastAsia="el-GR"/>
              </w:rPr>
              <w:t xml:space="preserve"> τηρούνταν κανονικά.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C6" w:rsidRPr="0073485D" w:rsidRDefault="00AA08C6" w:rsidP="00085644">
            <w:pPr>
              <w:pStyle w:val="a4"/>
              <w:rPr>
                <w:rFonts w:cs="Calibri"/>
                <w:lang w:eastAsia="el-GR"/>
              </w:rPr>
            </w:pPr>
          </w:p>
        </w:tc>
      </w:tr>
      <w:tr w:rsidR="00771F58" w:rsidRPr="000C6F5D" w:rsidTr="00085644">
        <w:trPr>
          <w:jc w:val="center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F58" w:rsidRDefault="00771F58" w:rsidP="00F37C54">
            <w:pPr>
              <w:pStyle w:val="a4"/>
              <w:rPr>
                <w:rFonts w:cs="Calibri"/>
                <w:lang w:eastAsia="el-GR"/>
              </w:rPr>
            </w:pPr>
            <w:r>
              <w:rPr>
                <w:rFonts w:cs="Calibri"/>
                <w:lang w:eastAsia="el-GR"/>
              </w:rPr>
              <w:t xml:space="preserve">8. </w:t>
            </w:r>
            <w:r w:rsidR="00361001">
              <w:rPr>
                <w:rFonts w:cs="Calibri"/>
                <w:lang w:eastAsia="el-GR"/>
              </w:rPr>
              <w:t>Οι γονείς είναι ενήμεροι των αναγραφόμενων στο σχολικό κανονισμό σχετικά με τα θέματα φοίτησης, απουσιών και έγκαιρης προσέλευσης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F58" w:rsidRPr="0073485D" w:rsidRDefault="00771F58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F58" w:rsidRPr="0073485D" w:rsidRDefault="00771F58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F58" w:rsidRPr="0073485D" w:rsidRDefault="00771F58" w:rsidP="00085644">
            <w:pPr>
              <w:pStyle w:val="a4"/>
              <w:rPr>
                <w:rFonts w:cs="Calibri"/>
                <w:lang w:eastAsia="el-G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58" w:rsidRPr="0073485D" w:rsidRDefault="00771F58" w:rsidP="00085644">
            <w:pPr>
              <w:pStyle w:val="a4"/>
              <w:rPr>
                <w:rFonts w:cs="Calibri"/>
                <w:lang w:eastAsia="el-GR"/>
              </w:rPr>
            </w:pPr>
          </w:p>
        </w:tc>
      </w:tr>
    </w:tbl>
    <w:p w:rsidR="00AA08C6" w:rsidRDefault="00AA08C6"/>
    <w:sectPr w:rsidR="00AA08C6" w:rsidSect="00C14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A08C6"/>
    <w:rsid w:val="00361001"/>
    <w:rsid w:val="004869E3"/>
    <w:rsid w:val="00771F58"/>
    <w:rsid w:val="00847A9D"/>
    <w:rsid w:val="009B1CA7"/>
    <w:rsid w:val="00A12744"/>
    <w:rsid w:val="00AA08C6"/>
    <w:rsid w:val="00C147EE"/>
    <w:rsid w:val="00F3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κελιά"/>
    <w:basedOn w:val="Web"/>
    <w:link w:val="Char"/>
    <w:qFormat/>
    <w:rsid w:val="00AA08C6"/>
    <w:pPr>
      <w:spacing w:before="60" w:after="60" w:line="288" w:lineRule="auto"/>
      <w:jc w:val="both"/>
    </w:pPr>
    <w:rPr>
      <w:rFonts w:ascii="Calibri" w:eastAsia="Times New Roman" w:hAnsi="Calibri"/>
      <w:bCs/>
      <w:sz w:val="23"/>
      <w:szCs w:val="23"/>
    </w:rPr>
  </w:style>
  <w:style w:type="character" w:customStyle="1" w:styleId="Char">
    <w:name w:val="κελιά Char"/>
    <w:link w:val="a4"/>
    <w:rsid w:val="00AA08C6"/>
    <w:rPr>
      <w:rFonts w:ascii="Calibri" w:eastAsia="Times New Roman" w:hAnsi="Calibri" w:cs="Times New Roman"/>
      <w:bCs/>
      <w:sz w:val="23"/>
      <w:szCs w:val="23"/>
    </w:rPr>
  </w:style>
  <w:style w:type="paragraph" w:styleId="Web">
    <w:name w:val="Normal (Web)"/>
    <w:basedOn w:val="a"/>
    <w:uiPriority w:val="99"/>
    <w:semiHidden/>
    <w:unhideWhenUsed/>
    <w:rsid w:val="00AA08C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6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2022-05-29T20:45:00Z</dcterms:created>
  <dcterms:modified xsi:type="dcterms:W3CDTF">2022-05-29T20:45:00Z</dcterms:modified>
</cp:coreProperties>
</file>